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1 -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ind w:left="-711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Não esquecer de apagar as informações marcadas em vermelho e preencher adequadamente</w:t>
      </w:r>
    </w:p>
    <w:p w:rsidR="00000000" w:rsidDel="00000000" w:rsidP="00000000" w:rsidRDefault="00000000" w:rsidRPr="00000000" w14:paraId="00000003">
      <w:pPr>
        <w:spacing w:after="200" w:line="312" w:lineRule="auto"/>
        <w:ind w:left="-711"/>
        <w:rPr>
          <w:b w:val="1"/>
        </w:rPr>
      </w:pPr>
      <w:r w:rsidDel="00000000" w:rsidR="00000000" w:rsidRPr="00000000">
        <w:rPr>
          <w:b w:val="1"/>
          <w:rtl w:val="0"/>
        </w:rPr>
        <w:t xml:space="preserve">1. TÍTULO DO PROJETO</w:t>
      </w:r>
    </w:p>
    <w:p w:rsidR="00000000" w:rsidDel="00000000" w:rsidP="00000000" w:rsidRDefault="00000000" w:rsidRPr="00000000" w14:paraId="00000004">
      <w:pPr>
        <w:spacing w:after="200" w:line="312" w:lineRule="auto"/>
        <w:ind w:left="-711"/>
        <w:rPr>
          <w:b w:val="1"/>
        </w:rPr>
      </w:pPr>
      <w:r w:rsidDel="00000000" w:rsidR="00000000" w:rsidRPr="00000000">
        <w:rPr>
          <w:b w:val="1"/>
          <w:rtl w:val="0"/>
        </w:rPr>
        <w:t xml:space="preserve">2. IDENTIFICAÇÃO DO PROJETO</w:t>
      </w:r>
    </w:p>
    <w:p w:rsidR="00000000" w:rsidDel="00000000" w:rsidP="00000000" w:rsidRDefault="00000000" w:rsidRPr="00000000" w14:paraId="00000005">
      <w:pPr>
        <w:spacing w:after="200" w:line="312" w:lineRule="auto"/>
        <w:ind w:left="-711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RESUMO DO PROJETO</w:t>
      </w:r>
      <w:r w:rsidDel="00000000" w:rsidR="00000000" w:rsidRPr="00000000">
        <w:rPr>
          <w:b w:val="1"/>
          <w:color w:val="ff0000"/>
          <w:rtl w:val="0"/>
        </w:rPr>
        <w:t xml:space="preserve"> (até 100 palavras)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Do Objeto: </w:t>
        <w:br w:type="textWrapping"/>
        <w:t xml:space="preserve">(   ) Grupo 1   </w:t>
        <w:br w:type="textWrapping"/>
        <w:t xml:space="preserve">(   ) Grupo 2   </w:t>
        <w:br w:type="textWrapping"/>
        <w:t xml:space="preserve">(   ) Grupo 3   </w:t>
      </w:r>
    </w:p>
    <w:p w:rsidR="00000000" w:rsidDel="00000000" w:rsidP="00000000" w:rsidRDefault="00000000" w:rsidRPr="00000000" w14:paraId="0000000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Duração: </w:t>
        <w:br w:type="textWrapping"/>
        <w:t xml:space="preserve">(   ) 30 minutos   </w:t>
        <w:tab/>
        <w:br w:type="textWrapping"/>
        <w:t xml:space="preserve">(   ) 60 minutos</w:t>
      </w:r>
    </w:p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Categoria: </w:t>
        <w:br w:type="textWrapping"/>
        <w:t xml:space="preserve">(   ) Blues</w:t>
        <w:br w:type="textWrapping"/>
        <w:t xml:space="preserve">(   ) Brega   </w:t>
        <w:br w:type="textWrapping"/>
        <w:t xml:space="preserve">(   ) Choro</w:t>
        <w:br w:type="textWrapping"/>
        <w:t xml:space="preserve">(   ) Cinema </w:t>
        <w:br w:type="textWrapping"/>
        <w:t xml:space="preserve">(   ) Comunidade</w:t>
        <w:br w:type="textWrapping"/>
        <w:t xml:space="preserve">(   ) Cultura Negra </w:t>
        <w:br w:type="textWrapping"/>
        <w:t xml:space="preserve">(   ) Cultura Popular de Pernambuco    </w:t>
        <w:br w:type="textWrapping"/>
        <w:t xml:space="preserve">(   ) Direitos Humanos  </w:t>
        <w:br w:type="textWrapping"/>
        <w:t xml:space="preserve">(   ) Experimental</w:t>
        <w:br w:type="textWrapping"/>
        <w:t xml:space="preserve">(   ) Esportes </w:t>
        <w:br w:type="textWrapping"/>
        <w:t xml:space="preserve">(   ) Forró </w:t>
        <w:br w:type="textWrapping"/>
        <w:t xml:space="preserve">(   ) Frevo  </w:t>
        <w:br w:type="textWrapping"/>
        <w:t xml:space="preserve">(   ) Hip Hop   </w:t>
        <w:br w:type="textWrapping"/>
        <w:t xml:space="preserve">(   ) Infantil  </w:t>
        <w:br w:type="textWrapping"/>
        <w:t xml:space="preserve">(   ) Jazz </w:t>
        <w:br w:type="textWrapping"/>
        <w:t xml:space="preserve">(   ) LGBTQIA+</w:t>
        <w:br w:type="textWrapping"/>
        <w:t xml:space="preserve">(   ) Linguagens artísticas</w:t>
        <w:br w:type="textWrapping"/>
        <w:t xml:space="preserve">(   ) Literatura</w:t>
        <w:br w:type="textWrapping"/>
        <w:t xml:space="preserve">(   ) Meio Ambiente   </w:t>
        <w:br w:type="textWrapping"/>
        <w:t xml:space="preserve">(   ) Mulher</w:t>
        <w:br w:type="textWrapping"/>
        <w:t xml:space="preserve">(   ) Música da América Latina    </w:t>
        <w:br w:type="textWrapping"/>
        <w:t xml:space="preserve">(   ) Música Erudita      </w:t>
        <w:br w:type="textWrapping"/>
        <w:t xml:space="preserve">(   ) Música Contemporânea de Pernambuco                           </w:t>
        <w:br w:type="textWrapping"/>
        <w:t xml:space="preserve">(   ) Música do mundo</w:t>
        <w:br w:type="textWrapping"/>
        <w:t xml:space="preserve">(   ) Música Eletrônica                                      </w:t>
        <w:br w:type="textWrapping"/>
        <w:t xml:space="preserve">(   ) Reggae      </w:t>
        <w:br w:type="textWrapping"/>
        <w:t xml:space="preserve">(   ) Rock      </w:t>
        <w:br w:type="textWrapping"/>
        <w:t xml:space="preserve">(   ) Samba</w:t>
        <w:br w:type="textWrapping"/>
        <w:t xml:space="preserve">(   ) Saúde e Bem Estar   </w:t>
        <w:br w:type="textWrapping"/>
        <w:t xml:space="preserve">(   ) Tradição    </w:t>
        <w:br w:type="textWrapping"/>
        <w:t xml:space="preserve">(   ) Outros</w:t>
      </w:r>
    </w:p>
    <w:p w:rsidR="00000000" w:rsidDel="00000000" w:rsidP="00000000" w:rsidRDefault="00000000" w:rsidRPr="00000000" w14:paraId="00000009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Este projeto já foi apoiado com recursos de Fundo(s) Público(s)?</w:t>
        <w:br w:type="textWrapping"/>
        <w:t xml:space="preserve">(   ) Sim   </w:t>
        <w:br w:type="textWrapping"/>
        <w:t xml:space="preserve">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Objetivo Geral:</w:t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Objetivos específicos:</w:t>
      </w:r>
    </w:p>
    <w:p w:rsidR="00000000" w:rsidDel="00000000" w:rsidP="00000000" w:rsidRDefault="00000000" w:rsidRPr="00000000" w14:paraId="0000000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Justificativa - Até 500 palavras (descrição do produto, proposta de formato para outras mídias; descrição de personagens (se houver), convidados, locações/estúdio; diferenciais e pontos fortes; aspectos sociais; abrangência e importância do projeto na sociedade)</w:t>
      </w:r>
    </w:p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Público Alvo: 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Estratégia de Ação (cronograma de produção, identificando prazos para as ações e período de execução do projeto):</w:t>
      </w:r>
    </w:p>
    <w:tbl>
      <w:tblPr>
        <w:tblStyle w:val="Table1"/>
        <w:tblW w:w="9075.0" w:type="dxa"/>
        <w:jc w:val="left"/>
        <w:tblInd w:w="77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2370"/>
        <w:gridCol w:w="4530"/>
        <w:tblGridChange w:id="0">
          <w:tblGrid>
            <w:gridCol w:w="2175"/>
            <w:gridCol w:w="2370"/>
            <w:gridCol w:w="4530"/>
          </w:tblGrid>
        </w:tblGridChange>
      </w:tblGrid>
      <w:tr>
        <w:trPr>
          <w:trHeight w:val="200" w:hRule="atLeast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200" w:line="312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EQUIPE PRINCIPAL DO PROJETO </w:t>
            </w:r>
            <w:r w:rsidDel="00000000" w:rsidR="00000000" w:rsidRPr="00000000">
              <w:rPr>
                <w:color w:val="ff0000"/>
                <w:rtl w:val="0"/>
              </w:rPr>
              <w:t xml:space="preserve">(insira tantas linhas e colunas quantas forem necessárias para contemplar a equipe envolvida no projeto)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20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ind w:left="-711" w:firstLine="600"/>
              <w:rPr/>
            </w:pPr>
            <w:r w:rsidDel="00000000" w:rsidR="00000000" w:rsidRPr="00000000">
              <w:rPr>
                <w:rtl w:val="0"/>
              </w:rPr>
              <w:t xml:space="preserve">Função no projeto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ind w:left="-711" w:firstLine="600"/>
              <w:rPr/>
            </w:pPr>
            <w:r w:rsidDel="00000000" w:rsidR="00000000" w:rsidRPr="00000000">
              <w:rPr>
                <w:rtl w:val="0"/>
              </w:rPr>
              <w:t xml:space="preserve">Mini currículo - 5 a 8 linhas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ind w:left="-71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ind w:left="-711" w:firstLine="60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ind w:left="-711" w:firstLine="60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ind w:left="-71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ind w:left="-71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ind w:left="-71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ind w:left="-71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ind w:left="-711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312" w:lineRule="auto"/>
        <w:ind w:left="-711"/>
        <w:rPr>
          <w:b w:val="1"/>
        </w:rPr>
      </w:pPr>
      <w:r w:rsidDel="00000000" w:rsidR="00000000" w:rsidRPr="00000000">
        <w:rPr>
          <w:b w:val="1"/>
          <w:rtl w:val="0"/>
        </w:rPr>
        <w:t xml:space="preserve">4. IDENTIFICAÇÃO DO PROPONENTE</w:t>
      </w:r>
    </w:p>
    <w:p w:rsidR="00000000" w:rsidDel="00000000" w:rsidP="00000000" w:rsidRDefault="00000000" w:rsidRPr="00000000" w14:paraId="00000026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Pessoa Física: (   )</w:t>
        <w:br w:type="textWrapping"/>
        <w:t xml:space="preserve">Pessoa Jurídica: (   )</w:t>
        <w:br w:type="textWrapping"/>
        <w:br w:type="textWrapping"/>
        <w:t xml:space="preserve">Se pessoa física - Nome Civil - Pessoa Física / </w:t>
        <w:br w:type="textWrapping"/>
        <w:t xml:space="preserve">Nome social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  <w:br w:type="textWrapping"/>
        <w:t xml:space="preserve">CPF: </w:t>
      </w:r>
    </w:p>
    <w:p w:rsidR="00000000" w:rsidDel="00000000" w:rsidP="00000000" w:rsidRDefault="00000000" w:rsidRPr="00000000" w14:paraId="00000027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Se pessoa Jurídica - Razão Social:</w:t>
        <w:br w:type="textWrapping"/>
        <w:t xml:space="preserve">CNPJ:</w:t>
        <w:br w:type="textWrapping"/>
        <w:t xml:space="preserve">Responsável legal:</w:t>
        <w:br w:type="textWrapping"/>
        <w:t xml:space="preserve">CPF: </w:t>
        <w:br w:type="textWrapping"/>
        <w:br w:type="textWrapping"/>
        <w:t xml:space="preserve">Endereço:                                                                        </w:t>
        <w:tab/>
        <w:br w:type="textWrapping"/>
        <w:t xml:space="preserve">Bairro:                      </w:t>
        <w:tab/>
        <w:br w:type="textWrapping"/>
        <w:t xml:space="preserve">CEP:    </w:t>
        <w:br w:type="textWrapping"/>
        <w:t xml:space="preserve">Cidade:                                                                                            </w:t>
        <w:tab/>
        <w:br w:type="textWrapping"/>
        <w:t xml:space="preserve">U.F:</w:t>
        <w:br w:type="textWrapping"/>
        <w:t xml:space="preserve">Email:                                                                   </w:t>
        <w:tab/>
        <w:br w:type="textWrapping"/>
        <w:t xml:space="preserve">Telefone(s):</w:t>
        <w:br w:type="textWrapping"/>
        <w:t xml:space="preserve">RG:                                 </w:t>
        <w:br w:type="textWrapping"/>
        <w:t xml:space="preserve">Órgão Expedidor:                     </w:t>
        <w:br w:type="textWrapping"/>
        <w:t xml:space="preserve">Data de nascimento:</w:t>
        <w:br w:type="textWrapping"/>
        <w:t xml:space="preserve">Filiação 1:</w:t>
        <w:br w:type="textWrapping"/>
        <w:t xml:space="preserve">Filiação 2:</w:t>
        <w:br w:type="textWrapping"/>
        <w:br w:type="textWrapping"/>
        <w:t xml:space="preserve">Cor/etnia: </w:t>
        <w:br w:type="textWrapping"/>
        <w:t xml:space="preserve">( ) Branca   </w:t>
        <w:br w:type="textWrapping"/>
        <w:t xml:space="preserve">( ) Indígena</w:t>
        <w:tab/>
        <w:br w:type="textWrapping"/>
        <w:t xml:space="preserve">( ) Parda   </w:t>
        <w:br w:type="textWrapping"/>
        <w:t xml:space="preserve">( ) Preta   </w:t>
        <w:br w:type="textWrapping"/>
        <w:t xml:space="preserve">( ) Outra ________________</w:t>
        <w:br w:type="textWrapping"/>
        <w:br w:type="textWrapping"/>
        <w:t xml:space="preserve">Identidade de gênero: </w:t>
        <w:br w:type="textWrapping"/>
        <w:t xml:space="preserve">( ) Mulher Trans</w:t>
        <w:tab/>
        <w:br w:type="textWrapping"/>
        <w:t xml:space="preserve">( )  Mulher Cis   </w:t>
        <w:br w:type="textWrapping"/>
        <w:t xml:space="preserve">( ) Homem Trans   </w:t>
        <w:br w:type="textWrapping"/>
        <w:t xml:space="preserve">( ) Homem Cis   </w:t>
        <w:br w:type="textWrapping"/>
        <w:t xml:space="preserve">( ) Gênero Não-binário  </w:t>
        <w:br w:type="textWrapping"/>
        <w:t xml:space="preserve">( ) Outro ___________________</w:t>
      </w:r>
    </w:p>
    <w:p w:rsidR="00000000" w:rsidDel="00000000" w:rsidP="00000000" w:rsidRDefault="00000000" w:rsidRPr="00000000" w14:paraId="0000002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Pessoa com Deficiência:</w:t>
      </w:r>
    </w:p>
    <w:p w:rsidR="00000000" w:rsidDel="00000000" w:rsidP="00000000" w:rsidRDefault="00000000" w:rsidRPr="00000000" w14:paraId="0000002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) Sim</w:t>
        <w:br w:type="textWrapping"/>
        <w:t xml:space="preserve">( ) Não</w:t>
        <w:br w:type="textWrapping"/>
        <w:br w:type="textWrapping"/>
        <w:t xml:space="preserve">Breve resumo de atuação profissional do proponente do projeto: (até 100 palavras)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IDENTIFICAÇÃO DO RESPONSÁVEL PELA INSCRIÇÃO (</w:t>
      </w:r>
      <w:r w:rsidDel="00000000" w:rsidR="00000000" w:rsidRPr="00000000">
        <w:rPr>
          <w:b w:val="1"/>
          <w:color w:val="ff0000"/>
          <w:rtl w:val="0"/>
        </w:rPr>
        <w:t xml:space="preserve">Obrigatório para Pessoa Jurídica, caso o responsável pela inscrição não seja o representante legal</w:t>
      </w:r>
      <w:r w:rsidDel="00000000" w:rsidR="00000000" w:rsidRPr="00000000">
        <w:rPr>
          <w:b w:val="1"/>
          <w:rtl w:val="0"/>
        </w:rPr>
        <w:t xml:space="preserve">)</w:t>
        <w:br w:type="textWrapping"/>
        <w:br w:type="textWrapping"/>
      </w:r>
      <w:r w:rsidDel="00000000" w:rsidR="00000000" w:rsidRPr="00000000">
        <w:rPr>
          <w:rtl w:val="0"/>
        </w:rPr>
        <w:t xml:space="preserve">Nome Civil:</w:t>
        <w:br w:type="textWrapping"/>
        <w:t xml:space="preserve">Nome social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:</w:t>
        <w:br w:type="textWrapping"/>
        <w:t xml:space="preserve">Endereço:                                                                        </w:t>
        <w:tab/>
        <w:br w:type="textWrapping"/>
        <w:t xml:space="preserve">Bairro:                      </w:t>
        <w:tab/>
        <w:br w:type="textWrapping"/>
        <w:t xml:space="preserve">CEP:    </w:t>
        <w:br w:type="textWrapping"/>
        <w:t xml:space="preserve">Cidade:                                                                                            </w:t>
        <w:br w:type="textWrapping"/>
        <w:t xml:space="preserve">U.F:</w:t>
        <w:br w:type="textWrapping"/>
        <w:t xml:space="preserve">Email:                                                                   </w:t>
        <w:br w:type="textWrapping"/>
        <w:t xml:space="preserve">Fones:</w:t>
        <w:br w:type="textWrapping"/>
        <w:t xml:space="preserve">RG:</w:t>
        <w:br w:type="textWrapping"/>
        <w:t xml:space="preserve">Órgão Expedidor:                     </w:t>
        <w:br w:type="textWrapping"/>
        <w:t xml:space="preserve">CPF/CNPJ:</w:t>
        <w:br w:type="textWrapping"/>
        <w:t xml:space="preserve">Data de nascimento:</w:t>
        <w:br w:type="textWrapping"/>
        <w:t xml:space="preserve">Filiação 1:</w:t>
        <w:br w:type="textWrapping"/>
        <w:t xml:space="preserve">Filiação 2:</w:t>
        <w:br w:type="textWrapping"/>
        <w:br w:type="textWrapping"/>
        <w:t xml:space="preserve">Cor/etnia: </w:t>
        <w:br w:type="textWrapping"/>
        <w:t xml:space="preserve">( ) Branca   </w:t>
        <w:br w:type="textWrapping"/>
        <w:t xml:space="preserve">( ) Indígena</w:t>
        <w:tab/>
        <w:br w:type="textWrapping"/>
        <w:t xml:space="preserve">( ) Parda   </w:t>
        <w:br w:type="textWrapping"/>
        <w:t xml:space="preserve">( ) Preta   </w:t>
        <w:br w:type="textWrapping"/>
        <w:t xml:space="preserve">( ) Outra ________________</w:t>
      </w:r>
    </w:p>
    <w:p w:rsidR="00000000" w:rsidDel="00000000" w:rsidP="00000000" w:rsidRDefault="00000000" w:rsidRPr="00000000" w14:paraId="0000002A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Identidade de gênero: </w:t>
        <w:br w:type="textWrapping"/>
        <w:t xml:space="preserve">( ) Mulher Trans</w:t>
        <w:tab/>
        <w:br w:type="textWrapping"/>
        <w:t xml:space="preserve">( )  Mulher Cis   </w:t>
        <w:br w:type="textWrapping"/>
        <w:t xml:space="preserve">( ) Homem Trans   </w:t>
        <w:br w:type="textWrapping"/>
        <w:t xml:space="preserve">( ) Homem Cis   </w:t>
        <w:br w:type="textWrapping"/>
        <w:t xml:space="preserve">( ) Gênero Não-binário  </w:t>
        <w:br w:type="textWrapping"/>
        <w:t xml:space="preserve">( ) Outro ___________________</w:t>
        <w:br w:type="textWrapping"/>
        <w:t xml:space="preserve"> </w:t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Breve resumo de atuação profissional do proponente do projeto: (até 100 palavras)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Designação pela qual a pessoa travesti ou transexual se identifica e é socialmente reconhecida;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Designação pela qual a pessoa travesti ou transexual se identifica e é socialmente reconhecida;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4f4f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